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bookmarkStart w:id="0" w:name="_GoBack"/>
      <w:r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(Musterbrief)</w:t>
      </w:r>
      <w:r/>
    </w:p>
    <w:p>
      <w:r/>
      <w:r/>
    </w:p>
    <w:p>
      <w:r/>
      <w:r/>
    </w:p>
    <w:p>
      <w:r/>
      <w:r/>
    </w:p>
    <w:p>
      <w:pPr>
        <w:spacing w:lineRule="auto" w:line="240" w:after="0"/>
      </w:pPr>
      <w:r>
        <w:t xml:space="preserve">Sehr geehrte Frau/ sehr geehrter Herr,</w:t>
      </w:r>
      <w:r>
        <w:t xml:space="preserve"> </w:t>
      </w:r>
      <w:r/>
    </w:p>
    <w:p>
      <w:pPr>
        <w:spacing w:lineRule="auto" w:line="240" w:after="0"/>
      </w:pPr>
      <w:r/>
      <w:r/>
    </w:p>
    <w:p>
      <w:pPr>
        <w:spacing w:lineRule="auto" w:line="240" w:after="0"/>
      </w:pPr>
      <w:r/>
      <w:r/>
    </w:p>
    <w:p>
      <w:pPr>
        <w:spacing w:lineRule="auto" w:line="240" w:after="0"/>
      </w:pPr>
      <w:r>
        <w:t xml:space="preserve">am </w:t>
      </w:r>
      <w:r>
        <w:rPr>
          <w:b/>
        </w:rPr>
        <w:t xml:space="preserve">Datum:</w:t>
      </w:r>
      <w:r>
        <w:t xml:space="preserve"> …………</w:t>
      </w:r>
      <w:r>
        <w:tab/>
      </w:r>
      <w:r>
        <w:rPr>
          <w:b/>
        </w:rPr>
        <w:t xml:space="preserve">Uhrzeit:</w:t>
      </w:r>
      <w:r>
        <w:t xml:space="preserve"> ……….. </w:t>
      </w:r>
      <w:r>
        <w:t xml:space="preserve"> in </w:t>
      </w:r>
      <w:r>
        <w:tab/>
      </w:r>
      <w:r>
        <w:rPr>
          <w:b/>
        </w:rPr>
        <w:t xml:space="preserve">Ort:</w:t>
      </w:r>
      <w:r>
        <w:t xml:space="preserve"> …………</w:t>
      </w:r>
      <w:r>
        <w:t xml:space="preserve">möchte ich gern mit Ihnen, wie bereits zwischen uns vereinbart, das Orientierungsgespräch führen.</w:t>
      </w:r>
      <w:r/>
    </w:p>
    <w:p>
      <w:pPr>
        <w:spacing w:lineRule="auto" w:line="240" w:after="0"/>
      </w:pPr>
      <w:r/>
      <w:r/>
    </w:p>
    <w:p>
      <w:pPr>
        <w:jc w:val="both"/>
      </w:pPr>
      <w:r>
        <w:t xml:space="preserve">In diesem Gespräch möchte ich mit Ihnen darüber sprechen,</w:t>
      </w:r>
      <w:r>
        <w:t xml:space="preserve"> wie Sie Ihre Arbeit erleben:</w:t>
      </w:r>
      <w:r/>
    </w:p>
    <w:p>
      <w:pPr>
        <w:pStyle w:val="669"/>
        <w:numPr>
          <w:ilvl w:val="0"/>
          <w:numId w:val="1"/>
        </w:numPr>
        <w:jc w:val="both"/>
      </w:pPr>
      <w:r>
        <w:t xml:space="preserve">w</w:t>
      </w:r>
      <w:r>
        <w:t xml:space="preserve">as für Ihre Zufriedenheit und den Erfolg Ihrer Arbeit wichtig ist,</w:t>
      </w:r>
      <w:r/>
    </w:p>
    <w:p>
      <w:pPr>
        <w:pStyle w:val="669"/>
        <w:numPr>
          <w:ilvl w:val="0"/>
          <w:numId w:val="1"/>
        </w:numPr>
      </w:pPr>
      <w:r>
        <w:t xml:space="preserve">w</w:t>
      </w:r>
      <w:r>
        <w:t xml:space="preserve">elche Arbeitsziele </w:t>
      </w:r>
      <w:r>
        <w:t xml:space="preserve">Sie im zurückliegenden Jahr erreichen konnten</w:t>
      </w:r>
      <w:r>
        <w:t xml:space="preserve">                                    und welche nicht,</w:t>
      </w:r>
      <w:r/>
    </w:p>
    <w:p>
      <w:pPr>
        <w:pStyle w:val="669"/>
        <w:numPr>
          <w:ilvl w:val="0"/>
          <w:numId w:val="1"/>
        </w:numPr>
      </w:pPr>
      <w:r>
        <w:t xml:space="preserve">w</w:t>
      </w:r>
      <w:r>
        <w:t xml:space="preserve">elche Arbeitsziele </w:t>
      </w:r>
      <w:r>
        <w:t xml:space="preserve">Ihnen für das kommende Jahr wichtig sind und                                </w:t>
      </w:r>
      <w:r>
        <w:t xml:space="preserve">welche Möglichkeiten </w:t>
      </w:r>
      <w:r>
        <w:t xml:space="preserve">Sie sehen, diese </w:t>
      </w:r>
      <w:r>
        <w:t xml:space="preserve">zu erreichen,</w:t>
      </w:r>
      <w:r/>
    </w:p>
    <w:p>
      <w:pPr>
        <w:pStyle w:val="669"/>
        <w:numPr>
          <w:ilvl w:val="0"/>
          <w:numId w:val="1"/>
        </w:numPr>
      </w:pPr>
      <w:r>
        <w:t xml:space="preserve">w</w:t>
      </w:r>
      <w:r>
        <w:t xml:space="preserve">elche Maßnahmen für Ihre berufliche Weiterentwicklung erforderlich</w:t>
      </w:r>
      <w:r>
        <w:t xml:space="preserve">                             oder wünschenswert</w:t>
      </w:r>
      <w:r>
        <w:t xml:space="preserve"> sind,</w:t>
      </w:r>
      <w:r/>
    </w:p>
    <w:p>
      <w:pPr>
        <w:pStyle w:val="669"/>
        <w:numPr>
          <w:ilvl w:val="0"/>
          <w:numId w:val="1"/>
        </w:numPr>
      </w:pPr>
      <w:r>
        <w:t xml:space="preserve">u</w:t>
      </w:r>
      <w:r>
        <w:t xml:space="preserve">nd welche Erwartungen Sie hinsichtlich der </w:t>
      </w:r>
      <w:r>
        <w:t xml:space="preserve">Zusammenarbeit mit mir,                      aber auch hinsichtlich der </w:t>
      </w:r>
      <w:r>
        <w:t xml:space="preserve">Führung und Begleitung durch </w:t>
      </w:r>
      <w:r>
        <w:t xml:space="preserve">mich </w:t>
      </w:r>
      <w:r>
        <w:t xml:space="preserve">haben?</w:t>
      </w:r>
      <w:r/>
    </w:p>
    <w:p>
      <w:pPr>
        <w:jc w:val="both"/>
      </w:pPr>
      <w:r>
        <w:t xml:space="preserve">Damit es für alle Beteiligten ein erfolgreiches Gespräch wird, ist eine sorgfältige Vorbereitung nötig. Sie erhalten daher mit dieser Einladung einen Vorbereitungsbogen, den Sie bitte </w:t>
      </w:r>
      <w:r>
        <w:t xml:space="preserve">im Vorfeld</w:t>
      </w:r>
      <w:r>
        <w:t xml:space="preserve"> des Gesprächs bearbeiten.</w:t>
      </w:r>
      <w:r>
        <w:t xml:space="preserve"> Er wird uns auch als Gesprächsleitfaden dienen.</w:t>
      </w:r>
      <w:r>
        <w:t xml:space="preserve"> Ihre Notizen zu den einzelnen Fragen oder zu anderen Themen sind ausschließlich für Ihren persönlichen Gebrauch bestimmt.</w:t>
      </w:r>
      <w:r/>
    </w:p>
    <w:p>
      <w:pPr>
        <w:jc w:val="both"/>
      </w:pPr>
      <w:r>
        <w:t xml:space="preserve">Die Dokumentation des Gesprächs und die gemeinsam getroffenen Vereinbarungen verbleiben mit je einem Exemplar vertraulich bei mir und bei Ihnen. </w:t>
      </w:r>
      <w:r>
        <w:t xml:space="preserve">Die Personalabteilung</w:t>
      </w:r>
      <w:r>
        <w:t xml:space="preserve"> erhält lediglich die Mitteilung über die Durchführung des Gesprächs für Ihre Personalakte</w:t>
      </w:r>
      <w:r>
        <w:t xml:space="preserve">.</w:t>
      </w:r>
      <w:r/>
    </w:p>
    <w:p>
      <w:pPr>
        <w:jc w:val="both"/>
        <w:spacing w:lineRule="auto" w:line="240" w:after="0"/>
      </w:pPr>
      <w:r>
        <w:t xml:space="preserve">Ich freue mich a</w:t>
      </w:r>
      <w:r>
        <w:t xml:space="preserve">uf unser Gespräch und verbleibe </w:t>
      </w:r>
      <w:r/>
    </w:p>
    <w:p>
      <w:pPr>
        <w:jc w:val="both"/>
        <w:spacing w:lineRule="auto" w:line="240" w:after="0"/>
      </w:pPr>
      <w:r/>
      <w:r/>
    </w:p>
    <w:p>
      <w:pPr>
        <w:jc w:val="both"/>
        <w:spacing w:lineRule="auto" w:line="240" w:after="0"/>
      </w:pPr>
      <w:r/>
      <w:r/>
    </w:p>
    <w:p>
      <w:pPr>
        <w:jc w:val="both"/>
        <w:spacing w:lineRule="auto" w:line="240" w:after="0"/>
      </w:pPr>
      <w:r>
        <w:t xml:space="preserve">m</w:t>
      </w:r>
      <w:r>
        <w:t xml:space="preserve">it freundlichen Grüßen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jc w:val="right"/>
    </w:pPr>
    <w:r/>
    <w:bookmarkStart w:id="1" w:name="_MON_1167042294"/>
    <w:r/>
    <w:bookmarkEnd w:id="1"/>
    <w:r>
      <w:object w:dxaOrig="5026" w:dyaOrig="991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mso-wrap-distance-left:0.0pt;mso-wrap-distance-top:0.0pt;mso-wrap-distance-right:0.0pt;mso-wrap-distance-bottom:0.0pt;width:252.2pt;height:50.0pt;" filled="f" stroked="f">
          <v:path textboxrect="0,0,0,0"/>
          <v:imagedata r:id="rId1" o:title=""/>
        </v:shape>
        <o:OLEObject DrawAspect="Content" r:id="rId2" ObjectID="_1525040" ProgID="Word.Picture.8" ShapeID="_x0000_i0" Type="Embed"/>
      </w:object>
    </w:r>
    <w:r/>
  </w:p>
  <w:p>
    <w:pPr>
      <w:pStyle w:val="6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6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6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6"/>
    <w:link w:val="670"/>
    <w:uiPriority w:val="99"/>
  </w:style>
  <w:style w:type="character" w:styleId="43">
    <w:name w:val="Footer Char"/>
    <w:basedOn w:val="666"/>
    <w:link w:val="67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2"/>
    <w:uiPriority w:val="99"/>
  </w:style>
  <w:style w:type="table" w:styleId="46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6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6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rPr>
      <w:rFonts w:ascii="Arial" w:hAnsi="Arial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List Paragraph"/>
    <w:basedOn w:val="665"/>
    <w:qFormat/>
    <w:uiPriority w:val="34"/>
    <w:pPr>
      <w:contextualSpacing w:val="true"/>
      <w:ind w:left="720"/>
    </w:pPr>
  </w:style>
  <w:style w:type="paragraph" w:styleId="670">
    <w:name w:val="Header"/>
    <w:basedOn w:val="665"/>
    <w:link w:val="67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71" w:customStyle="1">
    <w:name w:val="Kopfzeile Zchn"/>
    <w:basedOn w:val="666"/>
    <w:link w:val="670"/>
    <w:uiPriority w:val="99"/>
    <w:rPr>
      <w:rFonts w:ascii="Arial" w:hAnsi="Arial"/>
    </w:rPr>
  </w:style>
  <w:style w:type="paragraph" w:styleId="672">
    <w:name w:val="Footer"/>
    <w:basedOn w:val="665"/>
    <w:link w:val="67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73" w:customStyle="1">
    <w:name w:val="Fußzeile Zchn"/>
    <w:basedOn w:val="666"/>
    <w:link w:val="672"/>
    <w:uiPriority w:val="99"/>
    <w:rPr>
      <w:rFonts w:ascii="Arial" w:hAnsi="Arial"/>
    </w:rPr>
  </w:style>
  <w:style w:type="paragraph" w:styleId="674">
    <w:name w:val="Balloon Text"/>
    <w:basedOn w:val="665"/>
    <w:link w:val="6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5" w:customStyle="1">
    <w:name w:val="Sprechblasentext Zchn"/>
    <w:basedOn w:val="666"/>
    <w:link w:val="67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EKBO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Verena Zühlke</cp:lastModifiedBy>
  <cp:revision>3</cp:revision>
  <dcterms:created xsi:type="dcterms:W3CDTF">2021-03-16T07:34:00Z</dcterms:created>
  <dcterms:modified xsi:type="dcterms:W3CDTF">2023-06-26T10:23:30Z</dcterms:modified>
</cp:coreProperties>
</file>