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8E2A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Organisation: </w:t>
      </w:r>
      <w:r w:rsidR="00F21E43" w:rsidRPr="005545D0">
        <w:rPr>
          <w:rFonts w:ascii="Verdana" w:hAnsi="Verdana"/>
        </w:rPr>
        <w:t xml:space="preserve">AKD, </w:t>
      </w:r>
      <w:r w:rsidR="00B3753D" w:rsidRPr="005545D0">
        <w:rPr>
          <w:rFonts w:ascii="Verdana" w:hAnsi="Verdana"/>
        </w:rPr>
        <w:t>Sabrina Zubke</w:t>
      </w:r>
      <w:r w:rsidR="00F21E43" w:rsidRPr="005545D0">
        <w:rPr>
          <w:rFonts w:ascii="Verdana" w:hAnsi="Verdana"/>
        </w:rPr>
        <w:t xml:space="preserve">, Studienleiterin kulturelle Jugendbildung, T.: </w:t>
      </w:r>
      <w:r w:rsidR="00B3753D" w:rsidRPr="005545D0">
        <w:rPr>
          <w:rFonts w:ascii="Verdana" w:hAnsi="Verdana"/>
        </w:rPr>
        <w:t>0151-21041921</w:t>
      </w:r>
      <w:r w:rsidR="00F21E43" w:rsidRPr="005545D0">
        <w:rPr>
          <w:rFonts w:ascii="Verdana" w:hAnsi="Verdana"/>
        </w:rPr>
        <w:t xml:space="preserve">, Mail: </w:t>
      </w:r>
      <w:hyperlink r:id="rId7" w:history="1">
        <w:r w:rsidR="00B3753D" w:rsidRPr="005545D0">
          <w:rPr>
            <w:rStyle w:val="Hyperlink"/>
            <w:rFonts w:ascii="Verdana" w:hAnsi="Verdana"/>
          </w:rPr>
          <w:t>s.zubke@akd-ekbo.de</w:t>
        </w:r>
      </w:hyperlink>
      <w:r w:rsidR="00D919F5" w:rsidRPr="005545D0">
        <w:rPr>
          <w:rFonts w:ascii="Verdana" w:hAnsi="Verdana"/>
        </w:rPr>
        <w:t xml:space="preserve">; Katti Geighardt, </w:t>
      </w:r>
      <w:hyperlink r:id="rId8" w:history="1">
        <w:r w:rsidR="000B6135" w:rsidRPr="005545D0">
          <w:rPr>
            <w:rStyle w:val="Hyperlink"/>
            <w:rFonts w:ascii="Verdana" w:hAnsi="Verdana"/>
          </w:rPr>
          <w:t>geighardt@ts-evangelisch.de</w:t>
        </w:r>
      </w:hyperlink>
      <w:r w:rsidR="000B6135" w:rsidRPr="005545D0">
        <w:rPr>
          <w:rFonts w:ascii="Verdana" w:hAnsi="Verdana"/>
        </w:rPr>
        <w:t xml:space="preserve"> </w:t>
      </w:r>
    </w:p>
    <w:p w14:paraId="4C2B97F4" w14:textId="36831C28" w:rsidR="00AD766B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b/>
          <w:color w:val="FF0000"/>
        </w:rPr>
      </w:pPr>
      <w:r w:rsidRPr="005545D0">
        <w:rPr>
          <w:rFonts w:ascii="Verdana" w:hAnsi="Verdana"/>
          <w:b/>
          <w:color w:val="FF0000"/>
        </w:rPr>
        <w:t>WICHTIG!</w:t>
      </w:r>
    </w:p>
    <w:p w14:paraId="3F715C68" w14:textId="3DA8D228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color w:val="FF0000"/>
        </w:rPr>
      </w:pPr>
      <w:r w:rsidRPr="005545D0">
        <w:rPr>
          <w:rFonts w:ascii="Verdana" w:hAnsi="Verdana"/>
          <w:b/>
          <w:color w:val="FF0000"/>
        </w:rPr>
        <w:t>Spieldauer:</w:t>
      </w:r>
      <w:r w:rsidR="00B3753D" w:rsidRPr="005545D0">
        <w:rPr>
          <w:rFonts w:ascii="Verdana" w:hAnsi="Verdana"/>
          <w:b/>
          <w:color w:val="FF0000"/>
        </w:rPr>
        <w:t xml:space="preserve"> 20</w:t>
      </w:r>
      <w:r w:rsidRPr="005545D0">
        <w:rPr>
          <w:rFonts w:ascii="Verdana" w:hAnsi="Verdana"/>
          <w:b/>
          <w:color w:val="FF0000"/>
        </w:rPr>
        <w:t xml:space="preserve"> Min.</w:t>
      </w:r>
      <w:r w:rsidR="00B3753D" w:rsidRPr="005545D0">
        <w:rPr>
          <w:rFonts w:ascii="Verdana" w:hAnsi="Verdana"/>
          <w:b/>
          <w:color w:val="FF0000"/>
        </w:rPr>
        <w:t xml:space="preserve"> oder 60 </w:t>
      </w:r>
      <w:r w:rsidR="005545D0">
        <w:rPr>
          <w:rFonts w:ascii="Verdana" w:hAnsi="Verdana"/>
          <w:b/>
          <w:color w:val="FF0000"/>
        </w:rPr>
        <w:t>M</w:t>
      </w:r>
      <w:r w:rsidR="00B3753D" w:rsidRPr="005545D0">
        <w:rPr>
          <w:rFonts w:ascii="Verdana" w:hAnsi="Verdana"/>
          <w:b/>
          <w:color w:val="FF0000"/>
        </w:rPr>
        <w:t>in</w:t>
      </w:r>
      <w:r w:rsidR="005545D0">
        <w:rPr>
          <w:rFonts w:ascii="Verdana" w:hAnsi="Verdana"/>
          <w:b/>
          <w:color w:val="FF0000"/>
        </w:rPr>
        <w:t>.</w:t>
      </w:r>
    </w:p>
    <w:p w14:paraId="7AF2E9C7" w14:textId="77777777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b/>
          <w:color w:val="FF0000"/>
        </w:rPr>
      </w:pPr>
      <w:r w:rsidRPr="005545D0">
        <w:rPr>
          <w:rFonts w:ascii="Verdana" w:hAnsi="Verdana"/>
          <w:b/>
          <w:color w:val="FF0000"/>
        </w:rPr>
        <w:t xml:space="preserve">Vorbereitungszeit auf der Bühne am Spieltag beträgt: </w:t>
      </w:r>
      <w:r w:rsidRPr="005545D0">
        <w:rPr>
          <w:rFonts w:ascii="Verdana" w:hAnsi="Verdana"/>
          <w:b/>
          <w:color w:val="FF0000"/>
          <w:u w:val="single"/>
        </w:rPr>
        <w:t>max.</w:t>
      </w:r>
      <w:r w:rsidRPr="005545D0">
        <w:rPr>
          <w:rFonts w:ascii="Verdana" w:hAnsi="Verdana"/>
          <w:b/>
          <w:color w:val="FF0000"/>
        </w:rPr>
        <w:t xml:space="preserve"> 45 Min. </w:t>
      </w:r>
    </w:p>
    <w:p w14:paraId="53FF7BFD" w14:textId="77777777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b/>
        </w:rPr>
      </w:pPr>
      <w:r w:rsidRPr="005545D0">
        <w:rPr>
          <w:rFonts w:ascii="Verdana" w:hAnsi="Verdana"/>
          <w:b/>
          <w:color w:val="FF0000"/>
        </w:rPr>
        <w:t>Fahrtkosten (für Gruppen außerhalb von Berlin) und Verpflegung (vegetarisch/vegan) vor Ort werden übernommen.</w:t>
      </w:r>
    </w:p>
    <w:p w14:paraId="0B448D21" w14:textId="77777777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FE6D3E6" w14:textId="77777777" w:rsidR="00B05142" w:rsidRPr="005545D0" w:rsidRDefault="00B05142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55BFF23" w14:textId="77777777" w:rsidR="00AD766B" w:rsidRPr="005545D0" w:rsidRDefault="00EE2C02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Gruppe/ Name Spielleitung: </w:t>
      </w:r>
    </w:p>
    <w:p w14:paraId="2557C0BA" w14:textId="77777777" w:rsidR="00AD766B" w:rsidRPr="005545D0" w:rsidRDefault="002758C9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Anzahl der Spielenden: </w:t>
      </w:r>
    </w:p>
    <w:p w14:paraId="32895F56" w14:textId="77777777" w:rsidR="00AD766B" w:rsidRPr="005545D0" w:rsidRDefault="002758C9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Anzahl weiterer Mitwirkender (inkl. Spielleitung, Kostüm, Maske, etc.): </w:t>
      </w:r>
    </w:p>
    <w:p w14:paraId="5B1B2FD2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Stücktitel (Projekttitel):</w:t>
      </w:r>
      <w:r w:rsidRPr="005545D0">
        <w:rPr>
          <w:rFonts w:ascii="Verdana" w:hAnsi="Verdana"/>
        </w:rPr>
        <w:tab/>
      </w:r>
      <w:r w:rsidRPr="005545D0">
        <w:rPr>
          <w:rFonts w:ascii="Verdana" w:hAnsi="Verdana"/>
        </w:rPr>
        <w:tab/>
      </w:r>
    </w:p>
    <w:p w14:paraId="3D06735D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                                     </w:t>
      </w:r>
    </w:p>
    <w:p w14:paraId="3B849C17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Autor</w:t>
      </w:r>
      <w:r w:rsidR="002758C9" w:rsidRPr="005545D0">
        <w:rPr>
          <w:rFonts w:ascii="Verdana" w:hAnsi="Verdana"/>
        </w:rPr>
        <w:t>*in</w:t>
      </w:r>
      <w:r w:rsidRPr="005545D0">
        <w:rPr>
          <w:rFonts w:ascii="Verdana" w:hAnsi="Verdana"/>
        </w:rPr>
        <w:t xml:space="preserve">:  </w:t>
      </w:r>
    </w:p>
    <w:p w14:paraId="6964E802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Entstehen Tantiemenforderungen? In welcher Höhe? (Übernahme nur in vor</w:t>
      </w:r>
      <w:r w:rsidR="008D17ED" w:rsidRPr="005545D0">
        <w:rPr>
          <w:rFonts w:ascii="Verdana" w:hAnsi="Verdana"/>
        </w:rPr>
        <w:t>her vereinbarten Fällen möglich</w:t>
      </w:r>
      <w:r w:rsidRPr="005545D0">
        <w:rPr>
          <w:rFonts w:ascii="Verdana" w:hAnsi="Verdana"/>
        </w:rPr>
        <w:t>)</w:t>
      </w:r>
      <w:r w:rsidR="008D17ED" w:rsidRPr="005545D0">
        <w:rPr>
          <w:rFonts w:ascii="Verdana" w:hAnsi="Verdana"/>
        </w:rPr>
        <w:t xml:space="preserve"> </w:t>
      </w:r>
    </w:p>
    <w:p w14:paraId="5F2583C5" w14:textId="77777777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D3CFDC0" w14:textId="77777777" w:rsidR="005D4F90" w:rsidRPr="005545D0" w:rsidRDefault="005D4F90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GEMA-Gebühren: Bitte Titelliste einreichen.</w:t>
      </w:r>
    </w:p>
    <w:p w14:paraId="67DF78C7" w14:textId="77777777" w:rsidR="00AD766B" w:rsidRPr="005545D0" w:rsidRDefault="00F139A8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Genre (auch im weiteren Sinne) </w:t>
      </w:r>
      <w:r w:rsidR="00AD766B" w:rsidRPr="005545D0">
        <w:rPr>
          <w:rFonts w:ascii="Verdana" w:hAnsi="Verdana"/>
        </w:rPr>
        <w:t xml:space="preserve">/ Theaterform: </w:t>
      </w:r>
    </w:p>
    <w:p w14:paraId="032955D2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63CDFF80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70CFC3C4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Beschreibung der Inszenierung / Kurze Werbe- / Inhaltsangabe des Stückes </w:t>
      </w:r>
      <w:r w:rsidRPr="005545D0">
        <w:rPr>
          <w:rFonts w:ascii="Verdana" w:hAnsi="Verdana"/>
          <w:b/>
        </w:rPr>
        <w:t xml:space="preserve">für Flyer / Internet </w:t>
      </w:r>
      <w:r w:rsidR="001B289C" w:rsidRPr="005545D0">
        <w:rPr>
          <w:rFonts w:ascii="Verdana" w:hAnsi="Verdana"/>
        </w:rPr>
        <w:t>etc., (max. 5</w:t>
      </w:r>
      <w:r w:rsidRPr="005545D0">
        <w:rPr>
          <w:rFonts w:ascii="Verdana" w:hAnsi="Verdana"/>
        </w:rPr>
        <w:t xml:space="preserve"> Sätze)</w:t>
      </w:r>
      <w:r w:rsidR="008D17ED" w:rsidRPr="005545D0">
        <w:rPr>
          <w:rFonts w:ascii="Verdana" w:hAnsi="Verdana"/>
        </w:rPr>
        <w:t>, gerne Bilder in guter Qualität im Anhang</w:t>
      </w:r>
      <w:r w:rsidR="002758C9" w:rsidRPr="005545D0">
        <w:rPr>
          <w:rFonts w:ascii="Verdana" w:hAnsi="Verdana"/>
        </w:rPr>
        <w:t xml:space="preserve"> (300dpi)</w:t>
      </w:r>
      <w:r w:rsidRPr="005545D0">
        <w:rPr>
          <w:rFonts w:ascii="Verdana" w:hAnsi="Verdana"/>
        </w:rPr>
        <w:t>:</w:t>
      </w:r>
    </w:p>
    <w:p w14:paraId="6D96271E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4679FE9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66E8AC9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9CEEC07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7241AC6B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C8089F1" w14:textId="77777777" w:rsidR="008109D4" w:rsidRPr="005545D0" w:rsidRDefault="008109D4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4A38D32B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Angaben zur Gruppe (Kurze B</w:t>
      </w:r>
      <w:r w:rsidR="00EE2465" w:rsidRPr="005545D0">
        <w:rPr>
          <w:rFonts w:ascii="Verdana" w:hAnsi="Verdana"/>
        </w:rPr>
        <w:t>eschreibung für Programmheft</w:t>
      </w:r>
      <w:r w:rsidRPr="005545D0">
        <w:rPr>
          <w:rFonts w:ascii="Verdana" w:hAnsi="Verdana"/>
        </w:rPr>
        <w:t xml:space="preserve">, </w:t>
      </w:r>
      <w:r w:rsidR="00676F95" w:rsidRPr="005545D0">
        <w:rPr>
          <w:rFonts w:ascii="Verdana" w:hAnsi="Verdana"/>
        </w:rPr>
        <w:t xml:space="preserve">euch </w:t>
      </w:r>
      <w:r w:rsidRPr="005545D0">
        <w:rPr>
          <w:rFonts w:ascii="Verdana" w:hAnsi="Verdana"/>
        </w:rPr>
        <w:t>wichtige Hinweise zur Arbeitsweise und zur konkreten Arbei</w:t>
      </w:r>
      <w:r w:rsidR="00F139A8" w:rsidRPr="005545D0">
        <w:rPr>
          <w:rFonts w:ascii="Verdana" w:hAnsi="Verdana"/>
        </w:rPr>
        <w:t>t am Stück (max. 10 Sätze</w:t>
      </w:r>
      <w:r w:rsidRPr="005545D0">
        <w:rPr>
          <w:rFonts w:ascii="Verdana" w:hAnsi="Verdana"/>
        </w:rPr>
        <w:t>)</w:t>
      </w:r>
    </w:p>
    <w:p w14:paraId="0109F2B0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75B00A26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7D824731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9F2240E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95DED4D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3657001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5867F5A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3D060E3" w14:textId="77777777" w:rsidR="001967EA" w:rsidRPr="005545D0" w:rsidRDefault="001967EA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6C2198FD" w14:textId="77777777" w:rsidR="00AD766B" w:rsidRPr="005545D0" w:rsidRDefault="00AD766B" w:rsidP="005D4F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FF70869" w14:textId="77777777" w:rsidR="00AD766B" w:rsidRPr="005545D0" w:rsidRDefault="00AD766B" w:rsidP="008D17ED">
      <w:pPr>
        <w:pStyle w:val="berschrif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b/>
          <w:color w:val="0070C0"/>
          <w:sz w:val="20"/>
        </w:rPr>
      </w:pPr>
      <w:r w:rsidRPr="005545D0">
        <w:rPr>
          <w:rFonts w:ascii="Verdana" w:hAnsi="Verdana"/>
          <w:b/>
          <w:color w:val="0070C0"/>
          <w:sz w:val="20"/>
        </w:rPr>
        <w:t>Technische Bedingungen</w:t>
      </w:r>
    </w:p>
    <w:p w14:paraId="230A9091" w14:textId="77777777" w:rsidR="00AD766B" w:rsidRPr="005545D0" w:rsidRDefault="00AD766B" w:rsidP="008D17ED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  <w:b/>
          <w:sz w:val="20"/>
        </w:rPr>
      </w:pPr>
      <w:r w:rsidRPr="005545D0">
        <w:rPr>
          <w:rFonts w:ascii="Verdana" w:hAnsi="Verdana"/>
          <w:b/>
          <w:sz w:val="20"/>
        </w:rPr>
        <w:t>Wir bitten aufgrund der Anzahl der teilnehmenden Gruppen darum, die technischen Anforderungen so gering wie möglich zu halten.</w:t>
      </w:r>
      <w:r w:rsidR="001360A9" w:rsidRPr="005545D0">
        <w:rPr>
          <w:rFonts w:ascii="Verdana" w:hAnsi="Verdana"/>
          <w:b/>
          <w:sz w:val="20"/>
        </w:rPr>
        <w:t xml:space="preserve"> Großflächige Aufbauten müssen schwer entflammbar sein.</w:t>
      </w:r>
    </w:p>
    <w:p w14:paraId="6758DE25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74F189E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07043D0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Bühnenfläche</w:t>
      </w:r>
      <w:r w:rsidR="00CB272D" w:rsidRPr="005545D0">
        <w:rPr>
          <w:rFonts w:ascii="Verdana" w:hAnsi="Verdana"/>
        </w:rPr>
        <w:t xml:space="preserve"> vor Ort</w:t>
      </w:r>
      <w:r w:rsidRPr="005545D0">
        <w:rPr>
          <w:rFonts w:ascii="Verdana" w:hAnsi="Verdana"/>
        </w:rPr>
        <w:t>:</w:t>
      </w:r>
      <w:r w:rsidR="00EE2465" w:rsidRPr="005545D0">
        <w:rPr>
          <w:rFonts w:ascii="Verdana" w:hAnsi="Verdana"/>
        </w:rPr>
        <w:t xml:space="preserve"> </w:t>
      </w:r>
      <w:r w:rsidR="002A198A" w:rsidRPr="005545D0">
        <w:rPr>
          <w:rFonts w:ascii="Verdana" w:hAnsi="Verdana"/>
        </w:rPr>
        <w:t>6</w:t>
      </w:r>
      <w:r w:rsidR="00CB272D" w:rsidRPr="005545D0">
        <w:rPr>
          <w:rFonts w:ascii="Verdana" w:hAnsi="Verdana"/>
        </w:rPr>
        <w:t>m breit, 4m tief, Plan wird nach Anmeldung verschickt</w:t>
      </w:r>
    </w:p>
    <w:p w14:paraId="3DE630F2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- a) Beanspruchung </w:t>
      </w:r>
      <w:r w:rsidR="001B289C" w:rsidRPr="005545D0">
        <w:rPr>
          <w:rFonts w:ascii="Verdana" w:hAnsi="Verdana"/>
        </w:rPr>
        <w:t>Bühnentechnik</w:t>
      </w:r>
      <w:r w:rsidRPr="005545D0">
        <w:rPr>
          <w:rFonts w:ascii="Verdana" w:hAnsi="Verdana"/>
        </w:rPr>
        <w:t xml:space="preserve"> </w:t>
      </w:r>
      <w:r w:rsidR="001B289C" w:rsidRPr="005545D0">
        <w:rPr>
          <w:rFonts w:ascii="Verdana" w:hAnsi="Verdana"/>
        </w:rPr>
        <w:t xml:space="preserve">/ Technik, die </w:t>
      </w:r>
      <w:r w:rsidR="00EE2465" w:rsidRPr="005545D0">
        <w:rPr>
          <w:rFonts w:ascii="Verdana" w:hAnsi="Verdana"/>
        </w:rPr>
        <w:t>von Mitarbeitenden</w:t>
      </w:r>
      <w:r w:rsidR="005D4F90" w:rsidRPr="005545D0">
        <w:rPr>
          <w:rFonts w:ascii="Verdana" w:hAnsi="Verdana"/>
        </w:rPr>
        <w:t xml:space="preserve"> des Theaterfests</w:t>
      </w:r>
      <w:r w:rsidRPr="005545D0">
        <w:rPr>
          <w:rFonts w:ascii="Verdana" w:hAnsi="Verdana"/>
        </w:rPr>
        <w:t xml:space="preserve"> </w:t>
      </w:r>
      <w:r w:rsidR="008D17ED" w:rsidRPr="005545D0">
        <w:rPr>
          <w:rFonts w:ascii="Verdana" w:hAnsi="Verdana"/>
        </w:rPr>
        <w:t xml:space="preserve">vorbereitet und </w:t>
      </w:r>
      <w:r w:rsidRPr="005545D0">
        <w:rPr>
          <w:rFonts w:ascii="Verdana" w:hAnsi="Verdana"/>
        </w:rPr>
        <w:t xml:space="preserve">betreut </w:t>
      </w:r>
      <w:r w:rsidR="00EE2465" w:rsidRPr="005545D0">
        <w:rPr>
          <w:rFonts w:ascii="Verdana" w:hAnsi="Verdana"/>
        </w:rPr>
        <w:t>werden muss (z. B. Vorhang</w:t>
      </w:r>
      <w:r w:rsidRPr="005545D0">
        <w:rPr>
          <w:rFonts w:ascii="Verdana" w:hAnsi="Verdana"/>
        </w:rPr>
        <w:t xml:space="preserve">, </w:t>
      </w:r>
      <w:r w:rsidR="00F139A8" w:rsidRPr="005545D0">
        <w:rPr>
          <w:rFonts w:ascii="Verdana" w:hAnsi="Verdana"/>
        </w:rPr>
        <w:t>kleine</w:t>
      </w:r>
      <w:r w:rsidR="00EE2465" w:rsidRPr="005545D0">
        <w:rPr>
          <w:rFonts w:ascii="Verdana" w:hAnsi="Verdana"/>
        </w:rPr>
        <w:t xml:space="preserve"> </w:t>
      </w:r>
      <w:r w:rsidRPr="005545D0">
        <w:rPr>
          <w:rFonts w:ascii="Verdana" w:hAnsi="Verdana"/>
        </w:rPr>
        <w:t>Aufbauten):</w:t>
      </w:r>
    </w:p>
    <w:p w14:paraId="42F07819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E3C3C2A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7DCCC03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C8B3DC5" w14:textId="77777777" w:rsidR="00AD766B" w:rsidRPr="005545D0" w:rsidRDefault="008D17ED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- b</w:t>
      </w:r>
      <w:r w:rsidR="00EE2465" w:rsidRPr="005545D0">
        <w:rPr>
          <w:rFonts w:ascii="Verdana" w:hAnsi="Verdana"/>
        </w:rPr>
        <w:t>) Bühnenausstattung</w:t>
      </w:r>
      <w:r w:rsidR="00AD766B" w:rsidRPr="005545D0">
        <w:rPr>
          <w:rFonts w:ascii="Verdana" w:hAnsi="Verdana"/>
        </w:rPr>
        <w:t xml:space="preserve"> (</w:t>
      </w:r>
      <w:r w:rsidR="002A198A" w:rsidRPr="005545D0">
        <w:rPr>
          <w:rFonts w:ascii="Verdana" w:hAnsi="Verdana"/>
        </w:rPr>
        <w:t>z. B.</w:t>
      </w:r>
      <w:r w:rsidR="00EE2465" w:rsidRPr="005545D0">
        <w:rPr>
          <w:rFonts w:ascii="Verdana" w:hAnsi="Verdana"/>
        </w:rPr>
        <w:t xml:space="preserve"> </w:t>
      </w:r>
      <w:r w:rsidR="00AD766B" w:rsidRPr="005545D0">
        <w:rPr>
          <w:rFonts w:ascii="Verdana" w:hAnsi="Verdana"/>
        </w:rPr>
        <w:t>Stühle, Tische</w:t>
      </w:r>
      <w:r w:rsidR="00EE2465" w:rsidRPr="005545D0">
        <w:rPr>
          <w:rFonts w:ascii="Verdana" w:hAnsi="Verdana"/>
        </w:rPr>
        <w:t xml:space="preserve"> sind vorhanden</w:t>
      </w:r>
      <w:r w:rsidR="00AD766B" w:rsidRPr="005545D0">
        <w:rPr>
          <w:rFonts w:ascii="Verdana" w:hAnsi="Verdana"/>
        </w:rPr>
        <w:t>; Bitte möglichst genaue Beschreibung angeben!):</w:t>
      </w:r>
    </w:p>
    <w:p w14:paraId="44CD8EA0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CE564B9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755C375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0382677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528573C" w14:textId="77777777" w:rsidR="00AD766B" w:rsidRPr="005545D0" w:rsidRDefault="008D17ED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- c</w:t>
      </w:r>
      <w:r w:rsidR="00AD766B" w:rsidRPr="005545D0">
        <w:rPr>
          <w:rFonts w:ascii="Verdana" w:hAnsi="Verdana"/>
        </w:rPr>
        <w:t>) mitgebrachte Bühnenausstattung</w:t>
      </w:r>
      <w:r w:rsidRPr="005545D0">
        <w:rPr>
          <w:rFonts w:ascii="Verdana" w:hAnsi="Verdana"/>
        </w:rPr>
        <w:t>/ Wird Hilfe beim Aufbau benötigt?</w:t>
      </w:r>
    </w:p>
    <w:p w14:paraId="17A74E86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87C273A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DF9868F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08ABCF0E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4232FAEB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Wenn möglich, Skizze des Bühnenbildes </w:t>
      </w:r>
      <w:r w:rsidR="00676F95" w:rsidRPr="005545D0">
        <w:rPr>
          <w:rFonts w:ascii="Verdana" w:hAnsi="Verdana"/>
        </w:rPr>
        <w:t>anhängen/</w:t>
      </w:r>
      <w:r w:rsidRPr="005545D0">
        <w:rPr>
          <w:rFonts w:ascii="Verdana" w:hAnsi="Verdana"/>
        </w:rPr>
        <w:t>beilegen!</w:t>
      </w:r>
    </w:p>
    <w:p w14:paraId="38D0D101" w14:textId="77777777" w:rsidR="00AD766B" w:rsidRPr="005545D0" w:rsidRDefault="00F21E43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Requisiten</w:t>
      </w:r>
      <w:r w:rsidR="00AD766B" w:rsidRPr="005545D0">
        <w:rPr>
          <w:rFonts w:ascii="Verdana" w:hAnsi="Verdana"/>
        </w:rPr>
        <w:t>:</w:t>
      </w:r>
      <w:r w:rsidR="001360A9" w:rsidRPr="005545D0">
        <w:rPr>
          <w:rFonts w:ascii="Verdana" w:hAnsi="Verdana"/>
        </w:rPr>
        <w:t xml:space="preserve"> Bitte auflisten</w:t>
      </w:r>
    </w:p>
    <w:p w14:paraId="3DEEDFB7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0094CD8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4FD5BA62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55C191E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493C73BB" w14:textId="77777777" w:rsidR="005D4F90" w:rsidRPr="005545D0" w:rsidRDefault="005D4F90" w:rsidP="005D4F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F30B2FD" w14:textId="77777777" w:rsidR="008D17ED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Musik- / Ton</w:t>
      </w:r>
      <w:r w:rsidR="008D17ED" w:rsidRPr="005545D0">
        <w:rPr>
          <w:rFonts w:ascii="Verdana" w:hAnsi="Verdana"/>
        </w:rPr>
        <w:t>-</w:t>
      </w:r>
      <w:r w:rsidR="00676F95" w:rsidRPr="005545D0">
        <w:rPr>
          <w:rFonts w:ascii="Verdana" w:hAnsi="Verdana"/>
        </w:rPr>
        <w:t xml:space="preserve"> </w:t>
      </w:r>
      <w:r w:rsidR="008D17ED" w:rsidRPr="005545D0">
        <w:rPr>
          <w:rFonts w:ascii="Verdana" w:hAnsi="Verdana"/>
        </w:rPr>
        <w:t>/ Videoeinsatz</w:t>
      </w:r>
      <w:r w:rsidR="00CB272D" w:rsidRPr="005545D0">
        <w:rPr>
          <w:rFonts w:ascii="Verdana" w:hAnsi="Verdana"/>
        </w:rPr>
        <w:t>?</w:t>
      </w:r>
      <w:r w:rsidR="008D17ED" w:rsidRPr="005545D0">
        <w:rPr>
          <w:rFonts w:ascii="Verdana" w:hAnsi="Verdana"/>
        </w:rPr>
        <w:t xml:space="preserve"> </w:t>
      </w:r>
      <w:r w:rsidRPr="005545D0">
        <w:rPr>
          <w:rFonts w:ascii="Verdana" w:hAnsi="Verdana"/>
        </w:rPr>
        <w:t>(Welche vorhandenen mitgebrachten Tonträger?</w:t>
      </w:r>
      <w:r w:rsidR="008D17ED" w:rsidRPr="005545D0">
        <w:rPr>
          <w:rFonts w:ascii="Verdana" w:hAnsi="Verdana"/>
        </w:rPr>
        <w:t xml:space="preserve"> Welches Medium?</w:t>
      </w:r>
      <w:r w:rsidRPr="005545D0">
        <w:rPr>
          <w:rFonts w:ascii="Verdana" w:hAnsi="Verdana"/>
        </w:rPr>
        <w:t>)</w:t>
      </w:r>
    </w:p>
    <w:p w14:paraId="7A4F5685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Betreuung durch eigenen Techniker? </w:t>
      </w:r>
    </w:p>
    <w:p w14:paraId="50B71883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B343E85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E4F417E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Lichteinsatz / Besondere Lichtregie</w:t>
      </w:r>
      <w:r w:rsidR="00676F95" w:rsidRPr="005545D0">
        <w:rPr>
          <w:rFonts w:ascii="Verdana" w:hAnsi="Verdana"/>
        </w:rPr>
        <w:t>/Effekte</w:t>
      </w:r>
      <w:r w:rsidR="008D17ED" w:rsidRPr="005545D0">
        <w:rPr>
          <w:rFonts w:ascii="Verdana" w:hAnsi="Verdana"/>
        </w:rPr>
        <w:t>?</w:t>
      </w:r>
      <w:r w:rsidRPr="005545D0">
        <w:rPr>
          <w:rFonts w:ascii="Verdana" w:hAnsi="Verdana"/>
        </w:rPr>
        <w:t xml:space="preserve"> </w:t>
      </w:r>
      <w:r w:rsidR="001967EA" w:rsidRPr="005545D0">
        <w:rPr>
          <w:rFonts w:ascii="Verdana" w:hAnsi="Verdana"/>
        </w:rPr>
        <w:br/>
      </w:r>
      <w:r w:rsidRPr="005545D0">
        <w:rPr>
          <w:rFonts w:ascii="Verdana" w:hAnsi="Verdana"/>
          <w:i/>
        </w:rPr>
        <w:t>(</w:t>
      </w:r>
      <w:r w:rsidR="00676F95" w:rsidRPr="005545D0">
        <w:rPr>
          <w:rFonts w:ascii="Verdana" w:hAnsi="Verdana"/>
          <w:i/>
        </w:rPr>
        <w:t xml:space="preserve">wenn kein eigener Techniker, dann </w:t>
      </w:r>
      <w:r w:rsidRPr="005545D0">
        <w:rPr>
          <w:rFonts w:ascii="Verdana" w:hAnsi="Verdana"/>
          <w:i/>
        </w:rPr>
        <w:t>nach Möglichkeit Lichtregiebuch vorbereiten und Techniker für den Vorstellungstag in den Ablauf einweisen!)</w:t>
      </w:r>
      <w:r w:rsidRPr="005545D0">
        <w:rPr>
          <w:rFonts w:ascii="Verdana" w:hAnsi="Verdana"/>
        </w:rPr>
        <w:t xml:space="preserve"> </w:t>
      </w:r>
    </w:p>
    <w:p w14:paraId="01905C10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Betreuung durch eigenen Techniker?</w:t>
      </w:r>
    </w:p>
    <w:p w14:paraId="1A288AC3" w14:textId="77777777" w:rsidR="00AD766B" w:rsidRPr="005545D0" w:rsidRDefault="00CB272D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Ja/Nein: </w:t>
      </w:r>
    </w:p>
    <w:p w14:paraId="2060101E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057137F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Werbematerial (eigenes Plakat/Progr</w:t>
      </w:r>
      <w:r w:rsidR="00CB272D" w:rsidRPr="005545D0">
        <w:rPr>
          <w:rFonts w:ascii="Verdana" w:hAnsi="Verdana"/>
        </w:rPr>
        <w:t>ammheft, Fotos etc.) vorhanden?</w:t>
      </w:r>
    </w:p>
    <w:p w14:paraId="4793C0FF" w14:textId="77777777" w:rsidR="00AD766B" w:rsidRPr="005545D0" w:rsidRDefault="00CB272D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 xml:space="preserve">Ja/Nein: </w:t>
      </w:r>
    </w:p>
    <w:p w14:paraId="0A5FCE45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  <w:r w:rsidRPr="005545D0">
        <w:rPr>
          <w:rFonts w:ascii="Verdana" w:hAnsi="Verdana"/>
        </w:rPr>
        <w:t>SONSTIGE BEMERKUNGEN UND ANGABEN:</w:t>
      </w:r>
    </w:p>
    <w:p w14:paraId="1878DDC6" w14:textId="77777777" w:rsidR="00AD766B" w:rsidRPr="005545D0" w:rsidRDefault="00AD766B" w:rsidP="008D17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6FE0AAF3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190B2B0F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5C7F9ED0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26FC6C87" w14:textId="77777777" w:rsidR="001967EA" w:rsidRPr="005545D0" w:rsidRDefault="001967EA" w:rsidP="001967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Verdana" w:hAnsi="Verdana"/>
        </w:rPr>
      </w:pPr>
    </w:p>
    <w:p w14:paraId="3CDC3E27" w14:textId="77777777" w:rsidR="00AD766B" w:rsidRPr="005545D0" w:rsidRDefault="00AD766B">
      <w:pPr>
        <w:rPr>
          <w:rFonts w:ascii="Verdana" w:hAnsi="Verdana"/>
          <w:sz w:val="18"/>
          <w:szCs w:val="18"/>
        </w:rPr>
      </w:pPr>
    </w:p>
    <w:sectPr w:rsidR="00AD766B" w:rsidRPr="005545D0">
      <w:headerReference w:type="default" r:id="rId9"/>
      <w:pgSz w:w="11906" w:h="16838"/>
      <w:pgMar w:top="73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6CAD" w14:textId="77777777" w:rsidR="000B0099" w:rsidRDefault="000B0099" w:rsidP="00F21E43">
      <w:r>
        <w:separator/>
      </w:r>
    </w:p>
  </w:endnote>
  <w:endnote w:type="continuationSeparator" w:id="0">
    <w:p w14:paraId="7E715760" w14:textId="77777777" w:rsidR="000B0099" w:rsidRDefault="000B0099" w:rsidP="00F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4233" w14:textId="77777777" w:rsidR="000B0099" w:rsidRDefault="000B0099" w:rsidP="00F21E43">
      <w:r>
        <w:separator/>
      </w:r>
    </w:p>
  </w:footnote>
  <w:footnote w:type="continuationSeparator" w:id="0">
    <w:p w14:paraId="1B782175" w14:textId="77777777" w:rsidR="000B0099" w:rsidRDefault="000B0099" w:rsidP="00F2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11FF" w14:textId="62AB8B46" w:rsidR="00F21E43" w:rsidRPr="005545D0" w:rsidRDefault="00133065" w:rsidP="00F21E43">
    <w:pPr>
      <w:pStyle w:val="Kopfzeile"/>
      <w:rPr>
        <w:rFonts w:ascii="Verdana" w:hAnsi="Verdana" w:cs="Calibri"/>
      </w:rPr>
    </w:pPr>
    <w:r w:rsidRPr="005545D0">
      <w:rPr>
        <w:rFonts w:ascii="Verdana" w:hAnsi="Verdana" w:cs="Calibri"/>
      </w:rPr>
      <w:t>3. EJBO-Theaterfest 2025</w:t>
    </w:r>
    <w:r w:rsidR="005545D0" w:rsidRPr="005545D0">
      <w:rPr>
        <w:rFonts w:ascii="Verdana" w:hAnsi="Verdana" w:cs="Calibri"/>
      </w:rPr>
      <w:t xml:space="preserve"> „</w:t>
    </w:r>
    <w:r w:rsidR="00EE2C02" w:rsidRPr="005545D0">
      <w:rPr>
        <w:rFonts w:ascii="Verdana" w:hAnsi="Verdana" w:cs="Calibri"/>
      </w:rPr>
      <w:t>w</w:t>
    </w:r>
    <w:r w:rsidRPr="005545D0">
      <w:rPr>
        <w:rFonts w:ascii="Verdana" w:hAnsi="Verdana" w:cs="Calibri"/>
      </w:rPr>
      <w:t>achsen“ am 10./11</w:t>
    </w:r>
    <w:r w:rsidR="00EE2C02" w:rsidRPr="005545D0">
      <w:rPr>
        <w:rFonts w:ascii="Verdana" w:hAnsi="Verdana" w:cs="Calibri"/>
      </w:rPr>
      <w:t>.10.2023</w:t>
    </w:r>
  </w:p>
  <w:p w14:paraId="790940B2" w14:textId="77777777" w:rsidR="00F21E43" w:rsidRPr="005545D0" w:rsidRDefault="00F21E43" w:rsidP="00F21E43">
    <w:pPr>
      <w:pStyle w:val="Kopfzeile"/>
      <w:rPr>
        <w:rFonts w:ascii="Verdana" w:hAnsi="Verdana" w:cs="Calibri"/>
      </w:rPr>
    </w:pPr>
    <w:r w:rsidRPr="005545D0">
      <w:rPr>
        <w:rFonts w:ascii="Verdana" w:hAnsi="Verdana" w:cs="Calibri"/>
      </w:rPr>
      <w:t>Bewerbungsbogen</w:t>
    </w:r>
    <w:r w:rsidR="00B05142" w:rsidRPr="005545D0">
      <w:rPr>
        <w:rFonts w:ascii="Verdana" w:hAnsi="Verdana" w:cs="Calibri"/>
      </w:rPr>
      <w:t xml:space="preserve"> mit Informationen</w:t>
    </w:r>
  </w:p>
  <w:p w14:paraId="7303DD6E" w14:textId="77777777" w:rsidR="00B05142" w:rsidRPr="005545D0" w:rsidRDefault="00B05142" w:rsidP="00F21E43">
    <w:pPr>
      <w:pStyle w:val="Kopfzeile"/>
      <w:rPr>
        <w:rFonts w:ascii="Verdana" w:hAnsi="Verdana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E261E"/>
    <w:multiLevelType w:val="hybridMultilevel"/>
    <w:tmpl w:val="111CD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6B"/>
    <w:rsid w:val="000A14DD"/>
    <w:rsid w:val="000B0099"/>
    <w:rsid w:val="000B6135"/>
    <w:rsid w:val="000D4539"/>
    <w:rsid w:val="00101896"/>
    <w:rsid w:val="00117ACC"/>
    <w:rsid w:val="00133065"/>
    <w:rsid w:val="001360A9"/>
    <w:rsid w:val="001372D8"/>
    <w:rsid w:val="001535FA"/>
    <w:rsid w:val="001967EA"/>
    <w:rsid w:val="001B289C"/>
    <w:rsid w:val="002758C9"/>
    <w:rsid w:val="0027762B"/>
    <w:rsid w:val="00280580"/>
    <w:rsid w:val="002A198A"/>
    <w:rsid w:val="00317FF0"/>
    <w:rsid w:val="00351D6F"/>
    <w:rsid w:val="003D04EE"/>
    <w:rsid w:val="004555C2"/>
    <w:rsid w:val="004E6158"/>
    <w:rsid w:val="005545D0"/>
    <w:rsid w:val="005D09C1"/>
    <w:rsid w:val="005D393E"/>
    <w:rsid w:val="005D4F90"/>
    <w:rsid w:val="00651EB8"/>
    <w:rsid w:val="00676F95"/>
    <w:rsid w:val="006A11FB"/>
    <w:rsid w:val="00706AD8"/>
    <w:rsid w:val="00785CF3"/>
    <w:rsid w:val="007B4F2A"/>
    <w:rsid w:val="007D2A47"/>
    <w:rsid w:val="008109D4"/>
    <w:rsid w:val="008608B7"/>
    <w:rsid w:val="00896727"/>
    <w:rsid w:val="008D17ED"/>
    <w:rsid w:val="009600D2"/>
    <w:rsid w:val="009E1BD1"/>
    <w:rsid w:val="00A946AA"/>
    <w:rsid w:val="00AC4C18"/>
    <w:rsid w:val="00AD766B"/>
    <w:rsid w:val="00AE1DFA"/>
    <w:rsid w:val="00B05142"/>
    <w:rsid w:val="00B3753D"/>
    <w:rsid w:val="00B42706"/>
    <w:rsid w:val="00C64E6F"/>
    <w:rsid w:val="00CA5279"/>
    <w:rsid w:val="00CB272D"/>
    <w:rsid w:val="00CD322C"/>
    <w:rsid w:val="00D25ACD"/>
    <w:rsid w:val="00D919F5"/>
    <w:rsid w:val="00E57388"/>
    <w:rsid w:val="00E701DB"/>
    <w:rsid w:val="00E77E28"/>
    <w:rsid w:val="00EA59D9"/>
    <w:rsid w:val="00EE2465"/>
    <w:rsid w:val="00EE2C02"/>
    <w:rsid w:val="00F139A8"/>
    <w:rsid w:val="00F21E43"/>
    <w:rsid w:val="00F81C49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E4DE5"/>
  <w15:chartTrackingRefBased/>
  <w15:docId w15:val="{3FD4D2BA-8707-4AD7-A534-C4F01A7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D766B"/>
  </w:style>
  <w:style w:type="paragraph" w:styleId="berschrift1">
    <w:name w:val="heading 1"/>
    <w:basedOn w:val="Standard"/>
    <w:next w:val="Standard"/>
    <w:qFormat/>
    <w:rsid w:val="00AD766B"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AD766B"/>
    <w:pPr>
      <w:keepNext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D766B"/>
    <w:rPr>
      <w:rFonts w:ascii="Arial" w:hAnsi="Arial"/>
      <w:i/>
      <w:sz w:val="16"/>
    </w:rPr>
  </w:style>
  <w:style w:type="character" w:styleId="Hyperlink">
    <w:name w:val="Hyperlink"/>
    <w:rsid w:val="008D17ED"/>
    <w:rPr>
      <w:color w:val="0000FF"/>
      <w:u w:val="single"/>
    </w:rPr>
  </w:style>
  <w:style w:type="paragraph" w:styleId="Kopfzeile">
    <w:name w:val="header"/>
    <w:basedOn w:val="Standard"/>
    <w:link w:val="KopfzeileZchn"/>
    <w:rsid w:val="00F21E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1E43"/>
  </w:style>
  <w:style w:type="paragraph" w:styleId="Fuzeile">
    <w:name w:val="footer"/>
    <w:basedOn w:val="Standard"/>
    <w:link w:val="FuzeileZchn"/>
    <w:rsid w:val="00F21E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ghardt@ts-evangelisch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zubke@akd-ekb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Kontakt:</vt:lpstr>
    </vt:vector>
  </TitlesOfParts>
  <Company/>
  <LinksUpToDate>false</LinksUpToDate>
  <CharactersWithSpaces>2409</CharactersWithSpaces>
  <SharedDoc>false</SharedDoc>
  <HLinks>
    <vt:vector size="12" baseType="variant">
      <vt:variant>
        <vt:i4>6750222</vt:i4>
      </vt:variant>
      <vt:variant>
        <vt:i4>3</vt:i4>
      </vt:variant>
      <vt:variant>
        <vt:i4>0</vt:i4>
      </vt:variant>
      <vt:variant>
        <vt:i4>5</vt:i4>
      </vt:variant>
      <vt:variant>
        <vt:lpwstr>mailto:geighardt@ts-evangelisch.de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mailto:s.zubke@akd-ekbo.de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Kontakt:</dc:title>
  <dc:subject/>
  <dc:creator>Mitarbeiter</dc:creator>
  <cp:keywords/>
  <cp:lastModifiedBy>Radloff, Martin</cp:lastModifiedBy>
  <cp:revision>3</cp:revision>
  <dcterms:created xsi:type="dcterms:W3CDTF">2025-02-19T14:42:00Z</dcterms:created>
  <dcterms:modified xsi:type="dcterms:W3CDTF">2025-02-19T14:45:00Z</dcterms:modified>
</cp:coreProperties>
</file>